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4AA4" w14:textId="6659ACDE" w:rsidR="001B783B" w:rsidRPr="001B783B" w:rsidRDefault="00E511DA">
      <w:pPr>
        <w:rPr>
          <w:b/>
          <w:bCs/>
        </w:rPr>
      </w:pPr>
      <w:r>
        <w:rPr>
          <w:b/>
          <w:bCs/>
          <w:sz w:val="28"/>
          <w:szCs w:val="28"/>
        </w:rPr>
        <w:t>Event related</w:t>
      </w:r>
      <w:r w:rsidR="001B783B" w:rsidRPr="001B783B">
        <w:rPr>
          <w:b/>
          <w:bCs/>
          <w:sz w:val="28"/>
          <w:szCs w:val="28"/>
        </w:rPr>
        <w:t xml:space="preserve"> analysis for continuous wave functional near </w:t>
      </w:r>
      <w:proofErr w:type="spellStart"/>
      <w:r w:rsidR="001B783B" w:rsidRPr="001B783B">
        <w:rPr>
          <w:b/>
          <w:bCs/>
          <w:sz w:val="28"/>
          <w:szCs w:val="28"/>
        </w:rPr>
        <w:t>infared</w:t>
      </w:r>
      <w:proofErr w:type="spellEnd"/>
      <w:r w:rsidR="001B783B" w:rsidRPr="001B783B">
        <w:rPr>
          <w:b/>
          <w:bCs/>
          <w:sz w:val="28"/>
          <w:szCs w:val="28"/>
        </w:rPr>
        <w:t xml:space="preserve"> spectroscopy (CW-</w:t>
      </w:r>
      <w:proofErr w:type="spellStart"/>
      <w:r w:rsidR="001B783B" w:rsidRPr="001B783B">
        <w:rPr>
          <w:b/>
          <w:bCs/>
          <w:sz w:val="28"/>
          <w:szCs w:val="28"/>
        </w:rPr>
        <w:t>fNIRS</w:t>
      </w:r>
      <w:proofErr w:type="spellEnd"/>
      <w:r w:rsidR="001B783B" w:rsidRPr="001B783B">
        <w:rPr>
          <w:b/>
          <w:bCs/>
          <w:sz w:val="28"/>
          <w:szCs w:val="28"/>
        </w:rPr>
        <w:t>)</w:t>
      </w:r>
    </w:p>
    <w:p w14:paraId="7B6C9BA7" w14:textId="77777777" w:rsidR="001B783B" w:rsidRDefault="001B783B" w:rsidP="001B783B"/>
    <w:p w14:paraId="109C5054" w14:textId="77777777" w:rsidR="001B783B" w:rsidRPr="00E511DA" w:rsidRDefault="001B783B" w:rsidP="001B783B">
      <w:r w:rsidRPr="00E511DA">
        <w:rPr>
          <w:b/>
          <w:bCs/>
        </w:rPr>
        <w:t>Supervisor</w:t>
      </w:r>
      <w:r w:rsidRPr="00E511DA">
        <w:t xml:space="preserve">: Felipe </w:t>
      </w:r>
      <w:proofErr w:type="spellStart"/>
      <w:r w:rsidRPr="00E511DA">
        <w:t>Orihuela-Espina</w:t>
      </w:r>
      <w:proofErr w:type="spellEnd"/>
    </w:p>
    <w:p w14:paraId="57C26754" w14:textId="5518AFA5" w:rsidR="001B783B" w:rsidRPr="001B783B" w:rsidRDefault="001B783B" w:rsidP="001B783B">
      <w:r w:rsidRPr="001B783B">
        <w:rPr>
          <w:b/>
          <w:bCs/>
        </w:rPr>
        <w:t>Collaborators</w:t>
      </w:r>
      <w:r w:rsidRPr="001B783B">
        <w:t xml:space="preserve">: </w:t>
      </w:r>
      <w:proofErr w:type="spellStart"/>
      <w:r w:rsidRPr="001B783B">
        <w:t>Dr.</w:t>
      </w:r>
      <w:proofErr w:type="spellEnd"/>
      <w:r w:rsidRPr="001B783B">
        <w:t xml:space="preserve"> Daniel Richard </w:t>
      </w:r>
      <w:proofErr w:type="spellStart"/>
      <w:r w:rsidRPr="001B783B">
        <w:t>Leff</w:t>
      </w:r>
      <w:proofErr w:type="spellEnd"/>
      <w:r w:rsidRPr="001B783B">
        <w:t xml:space="preserve"> (</w:t>
      </w:r>
      <w:r>
        <w:t>Imperial College London</w:t>
      </w:r>
      <w:r w:rsidRPr="001B783B">
        <w:t xml:space="preserve">), </w:t>
      </w:r>
      <w:proofErr w:type="spellStart"/>
      <w:r>
        <w:t>Dr.</w:t>
      </w:r>
      <w:proofErr w:type="spellEnd"/>
      <w:r>
        <w:t xml:space="preserve"> Ronak Patel</w:t>
      </w:r>
      <w:r w:rsidRPr="001B783B">
        <w:t xml:space="preserve"> (</w:t>
      </w:r>
      <w:r>
        <w:t>ICL</w:t>
      </w:r>
      <w:r w:rsidRPr="001B783B">
        <w:t>)</w:t>
      </w:r>
      <w:r>
        <w:t xml:space="preserve">, </w:t>
      </w:r>
      <w:proofErr w:type="spellStart"/>
      <w:r>
        <w:t>Dr.</w:t>
      </w:r>
      <w:proofErr w:type="spellEnd"/>
      <w:r>
        <w:t xml:space="preserve"> Mary </w:t>
      </w:r>
      <w:proofErr w:type="spellStart"/>
      <w:r>
        <w:t>Gobel</w:t>
      </w:r>
      <w:proofErr w:type="spellEnd"/>
      <w:r w:rsidRPr="001B783B">
        <w:t xml:space="preserve"> (</w:t>
      </w:r>
      <w:r>
        <w:t>ICL</w:t>
      </w:r>
      <w:r w:rsidRPr="001B783B">
        <w:t>)</w:t>
      </w:r>
      <w:r>
        <w:t xml:space="preserve">, Virginia </w:t>
      </w:r>
      <w:proofErr w:type="spellStart"/>
      <w:r>
        <w:t>Giddick</w:t>
      </w:r>
      <w:proofErr w:type="spellEnd"/>
      <w:r>
        <w:t xml:space="preserve"> (ICL)</w:t>
      </w:r>
    </w:p>
    <w:p w14:paraId="5802DFED" w14:textId="77777777" w:rsidR="001B783B" w:rsidRDefault="001B783B" w:rsidP="001B783B">
      <w:r w:rsidRPr="009C6157">
        <w:rPr>
          <w:b/>
          <w:bCs/>
        </w:rPr>
        <w:t>Area</w:t>
      </w:r>
      <w:r>
        <w:t>: Data analysis and signal processing.</w:t>
      </w:r>
    </w:p>
    <w:p w14:paraId="01555BD9" w14:textId="77777777" w:rsidR="001B783B" w:rsidRDefault="001B783B" w:rsidP="001B783B"/>
    <w:p w14:paraId="42B131A7" w14:textId="766C1462" w:rsidR="001B783B" w:rsidRPr="009C6157" w:rsidRDefault="001B783B" w:rsidP="001B783B">
      <w:pPr>
        <w:rPr>
          <w:sz w:val="22"/>
          <w:szCs w:val="22"/>
        </w:rPr>
      </w:pPr>
      <w:r w:rsidRPr="009C6157">
        <w:rPr>
          <w:i/>
          <w:iCs/>
          <w:sz w:val="22"/>
          <w:szCs w:val="22"/>
        </w:rPr>
        <w:t>Aim</w:t>
      </w:r>
      <w:r w:rsidRPr="009C6157">
        <w:rPr>
          <w:sz w:val="22"/>
          <w:szCs w:val="22"/>
        </w:rPr>
        <w:t>: To</w:t>
      </w:r>
      <w:r>
        <w:rPr>
          <w:sz w:val="22"/>
          <w:szCs w:val="22"/>
        </w:rPr>
        <w:t xml:space="preserve"> implement a tool for conducting </w:t>
      </w:r>
      <w:r w:rsidR="00E511DA">
        <w:rPr>
          <w:sz w:val="22"/>
          <w:szCs w:val="22"/>
        </w:rPr>
        <w:t>event related</w:t>
      </w:r>
      <w:r>
        <w:rPr>
          <w:sz w:val="22"/>
          <w:szCs w:val="22"/>
        </w:rPr>
        <w:t xml:space="preserve"> analysis </w:t>
      </w:r>
      <w:proofErr w:type="spellStart"/>
      <w:r w:rsidR="00E511DA">
        <w:rPr>
          <w:sz w:val="22"/>
          <w:szCs w:val="22"/>
        </w:rPr>
        <w:t>analysis</w:t>
      </w:r>
      <w:proofErr w:type="spellEnd"/>
      <w:r w:rsidR="00E511DA">
        <w:rPr>
          <w:sz w:val="22"/>
          <w:szCs w:val="22"/>
        </w:rPr>
        <w:t xml:space="preserve"> to a CW-</w:t>
      </w:r>
      <w:proofErr w:type="spellStart"/>
      <w:r w:rsidR="00E511DA">
        <w:rPr>
          <w:sz w:val="22"/>
          <w:szCs w:val="22"/>
        </w:rPr>
        <w:t>fNIRS</w:t>
      </w:r>
      <w:proofErr w:type="spellEnd"/>
      <w:r w:rsidR="00E511DA">
        <w:rPr>
          <w:sz w:val="22"/>
          <w:szCs w:val="22"/>
        </w:rPr>
        <w:t xml:space="preserve"> dataset</w:t>
      </w:r>
      <w:r w:rsidR="00E51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apply </w:t>
      </w:r>
      <w:r w:rsidR="00757F22">
        <w:rPr>
          <w:sz w:val="22"/>
          <w:szCs w:val="22"/>
        </w:rPr>
        <w:t>this</w:t>
      </w:r>
      <w:r w:rsidR="00E511DA">
        <w:rPr>
          <w:sz w:val="22"/>
          <w:szCs w:val="22"/>
        </w:rPr>
        <w:t xml:space="preserve"> to a dataset</w:t>
      </w:r>
      <w:r w:rsidR="00757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surgical </w:t>
      </w:r>
      <w:proofErr w:type="spellStart"/>
      <w:r>
        <w:rPr>
          <w:sz w:val="22"/>
          <w:szCs w:val="22"/>
        </w:rPr>
        <w:t>neuroergonomics</w:t>
      </w:r>
      <w:proofErr w:type="spellEnd"/>
      <w:r w:rsidRPr="009C6157">
        <w:rPr>
          <w:sz w:val="22"/>
          <w:szCs w:val="22"/>
        </w:rPr>
        <w:t>.</w:t>
      </w:r>
    </w:p>
    <w:p w14:paraId="22CAB8C0" w14:textId="77777777" w:rsidR="001B783B" w:rsidRPr="009C6157" w:rsidRDefault="001B783B" w:rsidP="001B783B">
      <w:pPr>
        <w:rPr>
          <w:sz w:val="22"/>
          <w:szCs w:val="22"/>
        </w:rPr>
      </w:pPr>
    </w:p>
    <w:p w14:paraId="36BFC276" w14:textId="4DDFF760" w:rsidR="00757F22" w:rsidRDefault="001B783B" w:rsidP="001B783B">
      <w:pPr>
        <w:rPr>
          <w:sz w:val="22"/>
          <w:szCs w:val="22"/>
        </w:rPr>
      </w:pPr>
      <w:r w:rsidRPr="009C6157">
        <w:rPr>
          <w:i/>
          <w:iCs/>
          <w:sz w:val="22"/>
          <w:szCs w:val="22"/>
        </w:rPr>
        <w:t>Background</w:t>
      </w:r>
      <w:r w:rsidRPr="009C6157">
        <w:rPr>
          <w:sz w:val="22"/>
          <w:szCs w:val="22"/>
        </w:rPr>
        <w:t xml:space="preserve">: </w:t>
      </w:r>
      <w:r w:rsidR="00744E65">
        <w:rPr>
          <w:sz w:val="22"/>
          <w:szCs w:val="22"/>
        </w:rPr>
        <w:t xml:space="preserve">The most common experimental design in neuroimaging </w:t>
      </w:r>
      <w:r w:rsidR="009046D5">
        <w:rPr>
          <w:sz w:val="22"/>
          <w:szCs w:val="22"/>
        </w:rPr>
        <w:t>is arguably the block design in which each experimental treatment is administered in isolation</w:t>
      </w:r>
      <w:r w:rsidR="00B47515">
        <w:rPr>
          <w:sz w:val="22"/>
          <w:szCs w:val="22"/>
        </w:rPr>
        <w:t xml:space="preserve"> permitting the statistical evaluation of the effect of such treatment</w:t>
      </w:r>
      <w:r w:rsidR="0042012A">
        <w:rPr>
          <w:sz w:val="22"/>
          <w:szCs w:val="22"/>
        </w:rPr>
        <w:t xml:space="preserve"> without major confounding effects.</w:t>
      </w:r>
      <w:r w:rsidR="00A9493A">
        <w:rPr>
          <w:sz w:val="22"/>
          <w:szCs w:val="22"/>
        </w:rPr>
        <w:t xml:space="preserve"> While simple, this approach has a set of shortcomings such as the inability to explore </w:t>
      </w:r>
      <w:r w:rsidR="001A372D">
        <w:rPr>
          <w:sz w:val="22"/>
          <w:szCs w:val="22"/>
        </w:rPr>
        <w:t>combined effects among others. Another well studied</w:t>
      </w:r>
      <w:r w:rsidR="00D23685">
        <w:rPr>
          <w:sz w:val="22"/>
          <w:szCs w:val="22"/>
        </w:rPr>
        <w:t xml:space="preserve"> experimental design is event-related design. </w:t>
      </w:r>
      <w:r w:rsidR="00E511DA">
        <w:rPr>
          <w:sz w:val="22"/>
          <w:szCs w:val="22"/>
        </w:rPr>
        <w:t>Event related</w:t>
      </w:r>
      <w:r w:rsidRPr="001B783B">
        <w:rPr>
          <w:sz w:val="22"/>
          <w:szCs w:val="22"/>
        </w:rPr>
        <w:t xml:space="preserve"> analysis</w:t>
      </w:r>
      <w:r w:rsidR="00A6383D">
        <w:rPr>
          <w:sz w:val="22"/>
          <w:szCs w:val="22"/>
        </w:rPr>
        <w:t xml:space="preserve"> [1]</w:t>
      </w:r>
      <w:r>
        <w:rPr>
          <w:sz w:val="22"/>
          <w:szCs w:val="22"/>
        </w:rPr>
        <w:t xml:space="preserve"> </w:t>
      </w:r>
      <w:r w:rsidR="00E511DA">
        <w:rPr>
          <w:sz w:val="22"/>
          <w:szCs w:val="22"/>
        </w:rPr>
        <w:t xml:space="preserve">refers to a statistical model to decouple </w:t>
      </w:r>
      <w:r w:rsidR="00401120">
        <w:rPr>
          <w:sz w:val="22"/>
          <w:szCs w:val="22"/>
        </w:rPr>
        <w:t xml:space="preserve">effects corresponding to </w:t>
      </w:r>
      <w:r w:rsidR="00B56864">
        <w:rPr>
          <w:sz w:val="22"/>
          <w:szCs w:val="22"/>
        </w:rPr>
        <w:t>independent factors when observed under</w:t>
      </w:r>
      <w:r w:rsidR="00401120">
        <w:rPr>
          <w:sz w:val="22"/>
          <w:szCs w:val="22"/>
        </w:rPr>
        <w:t xml:space="preserve"> </w:t>
      </w:r>
      <w:r w:rsidR="000B64D0">
        <w:rPr>
          <w:sz w:val="22"/>
          <w:szCs w:val="22"/>
        </w:rPr>
        <w:t xml:space="preserve">statistically dependent </w:t>
      </w:r>
      <w:r w:rsidR="00B56864">
        <w:rPr>
          <w:sz w:val="22"/>
          <w:szCs w:val="22"/>
        </w:rPr>
        <w:t>conditions</w:t>
      </w:r>
      <w:r w:rsidR="000B0DD1">
        <w:rPr>
          <w:sz w:val="22"/>
          <w:szCs w:val="22"/>
        </w:rPr>
        <w:t xml:space="preserve"> and affords the conduction of more sophisticated experiments</w:t>
      </w:r>
      <w:r w:rsidR="00B56864">
        <w:rPr>
          <w:sz w:val="22"/>
          <w:szCs w:val="22"/>
        </w:rPr>
        <w:t>.</w:t>
      </w:r>
      <w:r w:rsidR="000B0DD1">
        <w:rPr>
          <w:sz w:val="22"/>
          <w:szCs w:val="22"/>
        </w:rPr>
        <w:t xml:space="preserve"> But given its higher mathematical complexity, common analysis software</w:t>
      </w:r>
      <w:r w:rsidR="00F017C4">
        <w:rPr>
          <w:sz w:val="22"/>
          <w:szCs w:val="22"/>
        </w:rPr>
        <w:t xml:space="preserve"> tools in </w:t>
      </w:r>
      <w:proofErr w:type="spellStart"/>
      <w:r w:rsidR="00F017C4">
        <w:rPr>
          <w:sz w:val="22"/>
          <w:szCs w:val="22"/>
        </w:rPr>
        <w:t>fNIRS</w:t>
      </w:r>
      <w:proofErr w:type="spellEnd"/>
      <w:r w:rsidR="00F017C4">
        <w:rPr>
          <w:sz w:val="22"/>
          <w:szCs w:val="22"/>
        </w:rPr>
        <w:t xml:space="preserve"> such as Homer 3, MNE-</w:t>
      </w:r>
      <w:proofErr w:type="spellStart"/>
      <w:r w:rsidR="00F017C4">
        <w:rPr>
          <w:sz w:val="22"/>
          <w:szCs w:val="22"/>
        </w:rPr>
        <w:t>fNIRS</w:t>
      </w:r>
      <w:proofErr w:type="spellEnd"/>
      <w:r w:rsidR="00F017C4">
        <w:rPr>
          <w:sz w:val="22"/>
          <w:szCs w:val="22"/>
        </w:rPr>
        <w:t xml:space="preserve">, ICNNA, or </w:t>
      </w:r>
      <w:r w:rsidR="00657776">
        <w:rPr>
          <w:sz w:val="22"/>
          <w:szCs w:val="22"/>
        </w:rPr>
        <w:t>NIRS Toolbox among others do not offer this capability.</w:t>
      </w:r>
      <w:r w:rsidR="00803F58">
        <w:rPr>
          <w:sz w:val="22"/>
          <w:szCs w:val="22"/>
        </w:rPr>
        <w:t xml:space="preserve"> In this project we seek to implement, </w:t>
      </w:r>
      <w:proofErr w:type="gramStart"/>
      <w:r w:rsidR="00803F58">
        <w:rPr>
          <w:sz w:val="22"/>
          <w:szCs w:val="22"/>
        </w:rPr>
        <w:t>validate</w:t>
      </w:r>
      <w:proofErr w:type="gramEnd"/>
      <w:r w:rsidR="00803F58">
        <w:rPr>
          <w:sz w:val="22"/>
          <w:szCs w:val="22"/>
        </w:rPr>
        <w:t xml:space="preserve"> and </w:t>
      </w:r>
      <w:r w:rsidR="00D01269">
        <w:rPr>
          <w:sz w:val="22"/>
          <w:szCs w:val="22"/>
        </w:rPr>
        <w:t xml:space="preserve">put to work a new tool </w:t>
      </w:r>
      <w:r w:rsidR="00D20EFC">
        <w:rPr>
          <w:sz w:val="22"/>
          <w:szCs w:val="22"/>
        </w:rPr>
        <w:t xml:space="preserve">to conduct event related analysis in </w:t>
      </w:r>
      <w:proofErr w:type="spellStart"/>
      <w:r w:rsidR="00D20EFC">
        <w:rPr>
          <w:sz w:val="22"/>
          <w:szCs w:val="22"/>
        </w:rPr>
        <w:t>fNIRS</w:t>
      </w:r>
      <w:proofErr w:type="spellEnd"/>
      <w:r w:rsidR="00D20EFC">
        <w:rPr>
          <w:sz w:val="22"/>
          <w:szCs w:val="22"/>
        </w:rPr>
        <w:t>.</w:t>
      </w:r>
    </w:p>
    <w:p w14:paraId="49BD10FD" w14:textId="77777777" w:rsidR="00757F22" w:rsidRDefault="00757F22" w:rsidP="001B783B">
      <w:pPr>
        <w:rPr>
          <w:sz w:val="22"/>
          <w:szCs w:val="22"/>
        </w:rPr>
      </w:pPr>
    </w:p>
    <w:p w14:paraId="24923B1D" w14:textId="52ECEED9" w:rsidR="00757F22" w:rsidRDefault="00757F22" w:rsidP="001B783B">
      <w:pPr>
        <w:rPr>
          <w:sz w:val="22"/>
          <w:szCs w:val="22"/>
        </w:rPr>
      </w:pPr>
      <w:r>
        <w:rPr>
          <w:sz w:val="22"/>
          <w:szCs w:val="22"/>
        </w:rPr>
        <w:t xml:space="preserve">Methods: </w:t>
      </w:r>
      <w:r w:rsidRPr="00757F22">
        <w:rPr>
          <w:sz w:val="22"/>
          <w:szCs w:val="22"/>
        </w:rPr>
        <w:t xml:space="preserve">You will be provided with a neuroimaging dataset collected using </w:t>
      </w:r>
      <w:r>
        <w:rPr>
          <w:sz w:val="22"/>
          <w:szCs w:val="22"/>
        </w:rPr>
        <w:t>continuous-wave</w:t>
      </w:r>
      <w:r w:rsidRPr="00757F22">
        <w:rPr>
          <w:sz w:val="22"/>
          <w:szCs w:val="22"/>
        </w:rPr>
        <w:t xml:space="preserve"> functional near infrared spectroscopy (</w:t>
      </w:r>
      <w:r>
        <w:rPr>
          <w:sz w:val="22"/>
          <w:szCs w:val="22"/>
        </w:rPr>
        <w:t>CW</w:t>
      </w:r>
      <w:r w:rsidRPr="00757F22">
        <w:rPr>
          <w:sz w:val="22"/>
          <w:szCs w:val="22"/>
        </w:rPr>
        <w:t>-</w:t>
      </w:r>
      <w:proofErr w:type="spellStart"/>
      <w:r w:rsidRPr="00757F22">
        <w:rPr>
          <w:sz w:val="22"/>
          <w:szCs w:val="22"/>
        </w:rPr>
        <w:t>fNIRS</w:t>
      </w:r>
      <w:proofErr w:type="spellEnd"/>
      <w:r w:rsidRPr="00757F22">
        <w:rPr>
          <w:sz w:val="22"/>
          <w:szCs w:val="22"/>
        </w:rPr>
        <w:t xml:space="preserve">) by our colleagues at </w:t>
      </w:r>
      <w:r>
        <w:rPr>
          <w:sz w:val="22"/>
          <w:szCs w:val="22"/>
        </w:rPr>
        <w:t>Imperial College</w:t>
      </w:r>
      <w:r w:rsidR="00D53C8E">
        <w:rPr>
          <w:sz w:val="22"/>
          <w:szCs w:val="22"/>
        </w:rPr>
        <w:t xml:space="preserve"> studying surgical </w:t>
      </w:r>
      <w:proofErr w:type="spellStart"/>
      <w:r w:rsidR="00D53C8E">
        <w:rPr>
          <w:sz w:val="22"/>
          <w:szCs w:val="22"/>
        </w:rPr>
        <w:t>neuroergonomics</w:t>
      </w:r>
      <w:proofErr w:type="spellEnd"/>
      <w:r w:rsidR="00A6383D">
        <w:rPr>
          <w:sz w:val="22"/>
          <w:szCs w:val="22"/>
        </w:rPr>
        <w:t xml:space="preserve"> [2]</w:t>
      </w:r>
      <w:r w:rsidRPr="00757F22">
        <w:rPr>
          <w:sz w:val="22"/>
          <w:szCs w:val="22"/>
        </w:rPr>
        <w:t xml:space="preserve">. In this dataset, brain </w:t>
      </w:r>
      <w:proofErr w:type="spellStart"/>
      <w:r w:rsidRPr="00757F22">
        <w:rPr>
          <w:sz w:val="22"/>
          <w:szCs w:val="22"/>
        </w:rPr>
        <w:t>haemodynamics</w:t>
      </w:r>
      <w:proofErr w:type="spellEnd"/>
      <w:r w:rsidR="00D53C8E">
        <w:rPr>
          <w:sz w:val="22"/>
          <w:szCs w:val="22"/>
        </w:rPr>
        <w:t xml:space="preserve"> of the surgeons whilst executing a simulated surgical task was collected to understand surgical skill acquisition and performance in a cohort of surgeons of different expertise under some stress condition. </w:t>
      </w:r>
      <w:r>
        <w:rPr>
          <w:sz w:val="22"/>
          <w:szCs w:val="22"/>
        </w:rPr>
        <w:t>This project requires you to:</w:t>
      </w:r>
    </w:p>
    <w:p w14:paraId="2BE60296" w14:textId="11F6A95A" w:rsidR="00757F22" w:rsidRDefault="00757F22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Get a thorough understanding of </w:t>
      </w:r>
      <w:r w:rsidR="00D20EFC">
        <w:rPr>
          <w:sz w:val="22"/>
          <w:szCs w:val="22"/>
        </w:rPr>
        <w:t>the general linear model</w:t>
      </w:r>
      <w:r w:rsidR="004A665F">
        <w:rPr>
          <w:sz w:val="22"/>
          <w:szCs w:val="22"/>
        </w:rPr>
        <w:t xml:space="preserve"> (GLM)</w:t>
      </w:r>
      <w:r w:rsidR="00D20EFC">
        <w:rPr>
          <w:sz w:val="22"/>
          <w:szCs w:val="22"/>
        </w:rPr>
        <w:t xml:space="preserve"> and its variant for event related </w:t>
      </w:r>
      <w:r>
        <w:rPr>
          <w:sz w:val="22"/>
          <w:szCs w:val="22"/>
        </w:rPr>
        <w:t>analysi</w:t>
      </w:r>
      <w:r w:rsidR="00C169CC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2469D983" w14:textId="4D7A5EFB" w:rsidR="00757F22" w:rsidRDefault="00757F22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Replicate the implementation of an existing univariate </w:t>
      </w:r>
      <w:r w:rsidR="00C169CC">
        <w:rPr>
          <w:sz w:val="22"/>
          <w:szCs w:val="22"/>
        </w:rPr>
        <w:t>event-related model</w:t>
      </w:r>
      <w:r>
        <w:rPr>
          <w:sz w:val="22"/>
          <w:szCs w:val="22"/>
        </w:rPr>
        <w:t xml:space="preserve"> in </w:t>
      </w:r>
      <w:proofErr w:type="spellStart"/>
      <w:proofErr w:type="gramStart"/>
      <w:r>
        <w:rPr>
          <w:sz w:val="22"/>
          <w:szCs w:val="22"/>
        </w:rPr>
        <w:t>Matlab</w:t>
      </w:r>
      <w:proofErr w:type="spellEnd"/>
      <w:proofErr w:type="gramEnd"/>
    </w:p>
    <w:p w14:paraId="33867E4B" w14:textId="031CC0B7" w:rsidR="00757F22" w:rsidRDefault="00692E9D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Validate the implementation using synthetically and semi-synthetically generated CW-</w:t>
      </w:r>
      <w:proofErr w:type="spellStart"/>
      <w:r>
        <w:rPr>
          <w:sz w:val="22"/>
          <w:szCs w:val="22"/>
        </w:rPr>
        <w:t>fNIRS</w:t>
      </w:r>
      <w:proofErr w:type="spellEnd"/>
      <w:r>
        <w:rPr>
          <w:sz w:val="22"/>
          <w:szCs w:val="22"/>
        </w:rPr>
        <w:t xml:space="preserve"> data for which the ground truth is kno</w:t>
      </w:r>
      <w:r w:rsidR="004A665F">
        <w:rPr>
          <w:sz w:val="22"/>
          <w:szCs w:val="22"/>
        </w:rPr>
        <w:t>wn.</w:t>
      </w:r>
    </w:p>
    <w:p w14:paraId="44919BC3" w14:textId="0556629B" w:rsidR="00757F22" w:rsidRDefault="00757F22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D53C8E">
        <w:rPr>
          <w:sz w:val="22"/>
          <w:szCs w:val="22"/>
        </w:rPr>
        <w:t xml:space="preserve">design and </w:t>
      </w:r>
      <w:r>
        <w:rPr>
          <w:sz w:val="22"/>
          <w:szCs w:val="22"/>
        </w:rPr>
        <w:t xml:space="preserve">apply a reconstruction and processing pipeline to </w:t>
      </w:r>
      <w:r w:rsidR="00D53C8E">
        <w:rPr>
          <w:sz w:val="22"/>
          <w:szCs w:val="22"/>
        </w:rPr>
        <w:t xml:space="preserve">the provided </w:t>
      </w:r>
      <w:proofErr w:type="spellStart"/>
      <w:r w:rsidR="00D53C8E">
        <w:rPr>
          <w:sz w:val="22"/>
          <w:szCs w:val="22"/>
        </w:rPr>
        <w:t>fNIRS</w:t>
      </w:r>
      <w:proofErr w:type="spellEnd"/>
      <w:r w:rsidR="00D53C8E">
        <w:rPr>
          <w:sz w:val="22"/>
          <w:szCs w:val="22"/>
        </w:rPr>
        <w:t xml:space="preserve"> dataset to clean the raw data from major artefacts and prepare it for analysis. Existing software tools such as Homer 3</w:t>
      </w:r>
      <w:r w:rsidR="002F449B">
        <w:rPr>
          <w:sz w:val="22"/>
          <w:szCs w:val="22"/>
        </w:rPr>
        <w:t xml:space="preserve">, </w:t>
      </w:r>
      <w:r w:rsidR="00D53C8E">
        <w:rPr>
          <w:sz w:val="22"/>
          <w:szCs w:val="22"/>
        </w:rPr>
        <w:t>MNE-NIRS</w:t>
      </w:r>
      <w:r w:rsidR="002F449B">
        <w:rPr>
          <w:sz w:val="22"/>
          <w:szCs w:val="22"/>
        </w:rPr>
        <w:t>, ICNNA or NIRS Toolbox</w:t>
      </w:r>
      <w:r w:rsidR="00D53C8E">
        <w:rPr>
          <w:sz w:val="22"/>
          <w:szCs w:val="22"/>
        </w:rPr>
        <w:t xml:space="preserve"> may be of use for this task.</w:t>
      </w:r>
    </w:p>
    <w:p w14:paraId="694E5B8D" w14:textId="49B536FB" w:rsidR="00D53C8E" w:rsidRDefault="00D53C8E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conduct a</w:t>
      </w:r>
      <w:r w:rsidR="005C47A2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5C47A2">
        <w:rPr>
          <w:sz w:val="22"/>
          <w:szCs w:val="22"/>
        </w:rPr>
        <w:t>event related</w:t>
      </w:r>
      <w:r>
        <w:rPr>
          <w:sz w:val="22"/>
          <w:szCs w:val="22"/>
        </w:rPr>
        <w:t xml:space="preserve"> analysis on the dataset and report the consequent findings.</w:t>
      </w:r>
    </w:p>
    <w:p w14:paraId="3F11BE14" w14:textId="45EB6BF8" w:rsidR="00D53C8E" w:rsidRPr="00A6383D" w:rsidRDefault="00A6383D" w:rsidP="00D53C8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Validate findings against </w:t>
      </w:r>
      <w:r w:rsidRPr="00A6383D">
        <w:rPr>
          <w:sz w:val="22"/>
          <w:szCs w:val="22"/>
        </w:rPr>
        <w:t xml:space="preserve">standard </w:t>
      </w:r>
      <w:r w:rsidR="003B7F91">
        <w:rPr>
          <w:sz w:val="22"/>
          <w:szCs w:val="22"/>
        </w:rPr>
        <w:t>GLM based</w:t>
      </w:r>
      <w:r w:rsidRPr="00A6383D">
        <w:rPr>
          <w:sz w:val="22"/>
          <w:szCs w:val="22"/>
        </w:rPr>
        <w:t xml:space="preserve"> statistical analysis.</w:t>
      </w:r>
    </w:p>
    <w:p w14:paraId="6D828DD6" w14:textId="77777777" w:rsidR="00D53C8E" w:rsidRDefault="00D53C8E" w:rsidP="00D53C8E">
      <w:pPr>
        <w:rPr>
          <w:sz w:val="22"/>
          <w:szCs w:val="22"/>
        </w:rPr>
      </w:pPr>
    </w:p>
    <w:p w14:paraId="5B638095" w14:textId="79BD81C5" w:rsidR="001928C7" w:rsidRDefault="00D53C8E" w:rsidP="00D53C8E">
      <w:pPr>
        <w:rPr>
          <w:sz w:val="22"/>
          <w:szCs w:val="22"/>
        </w:rPr>
      </w:pPr>
      <w:r w:rsidRPr="003649DA">
        <w:rPr>
          <w:i/>
          <w:iCs/>
          <w:sz w:val="22"/>
          <w:szCs w:val="22"/>
        </w:rPr>
        <w:t>Expected outcome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Segregational</w:t>
      </w:r>
      <w:proofErr w:type="spellEnd"/>
      <w:r>
        <w:rPr>
          <w:sz w:val="22"/>
          <w:szCs w:val="22"/>
        </w:rPr>
        <w:t xml:space="preserve"> statistics regarding active brain regions under different experimental condition</w:t>
      </w:r>
      <w:r w:rsidR="00791452">
        <w:rPr>
          <w:sz w:val="22"/>
          <w:szCs w:val="22"/>
        </w:rPr>
        <w:t xml:space="preserve"> and validation against standard </w:t>
      </w:r>
      <w:r w:rsidR="003B7F91">
        <w:rPr>
          <w:sz w:val="22"/>
          <w:szCs w:val="22"/>
        </w:rPr>
        <w:t>GLM based</w:t>
      </w:r>
      <w:r w:rsidR="00791452">
        <w:rPr>
          <w:sz w:val="22"/>
          <w:szCs w:val="22"/>
        </w:rPr>
        <w:t xml:space="preserve"> </w:t>
      </w:r>
      <w:proofErr w:type="gramStart"/>
      <w:r w:rsidR="00791452">
        <w:rPr>
          <w:sz w:val="22"/>
          <w:szCs w:val="22"/>
        </w:rPr>
        <w:t>statistical</w:t>
      </w:r>
      <w:proofErr w:type="gramEnd"/>
      <w:r w:rsidR="00791452">
        <w:rPr>
          <w:sz w:val="22"/>
          <w:szCs w:val="22"/>
        </w:rPr>
        <w:t xml:space="preserve"> </w:t>
      </w:r>
    </w:p>
    <w:p w14:paraId="4488319E" w14:textId="0BBFE291" w:rsidR="00D53C8E" w:rsidRDefault="00791452" w:rsidP="00D53C8E">
      <w:pPr>
        <w:rPr>
          <w:sz w:val="22"/>
          <w:szCs w:val="22"/>
        </w:rPr>
      </w:pPr>
      <w:r>
        <w:rPr>
          <w:sz w:val="22"/>
          <w:szCs w:val="22"/>
        </w:rPr>
        <w:t>analysis.</w:t>
      </w:r>
    </w:p>
    <w:p w14:paraId="37E46360" w14:textId="77777777" w:rsidR="00D53C8E" w:rsidRDefault="00D53C8E" w:rsidP="00D53C8E">
      <w:pPr>
        <w:rPr>
          <w:sz w:val="22"/>
          <w:szCs w:val="22"/>
        </w:rPr>
      </w:pPr>
    </w:p>
    <w:p w14:paraId="4FC51FB5" w14:textId="77777777" w:rsidR="00D53C8E" w:rsidRDefault="00D53C8E" w:rsidP="00D53C8E">
      <w:pPr>
        <w:rPr>
          <w:sz w:val="22"/>
          <w:szCs w:val="22"/>
        </w:rPr>
      </w:pPr>
      <w:r w:rsidRPr="00405EEE">
        <w:rPr>
          <w:i/>
          <w:iCs/>
          <w:sz w:val="22"/>
          <w:szCs w:val="22"/>
        </w:rPr>
        <w:t>Related literature</w:t>
      </w:r>
      <w:r>
        <w:rPr>
          <w:sz w:val="22"/>
          <w:szCs w:val="22"/>
        </w:rPr>
        <w:t>:</w:t>
      </w:r>
    </w:p>
    <w:p w14:paraId="39C9A92B" w14:textId="1DA4E4FD" w:rsidR="00D53C8E" w:rsidRDefault="00D53C8E" w:rsidP="00BC3112">
      <w:pPr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proofErr w:type="spellStart"/>
      <w:r w:rsidR="00BC3112">
        <w:rPr>
          <w:sz w:val="22"/>
          <w:szCs w:val="22"/>
        </w:rPr>
        <w:t>Plichta</w:t>
      </w:r>
      <w:proofErr w:type="spellEnd"/>
      <w:r w:rsidRPr="00591FCA">
        <w:rPr>
          <w:sz w:val="22"/>
          <w:szCs w:val="22"/>
        </w:rPr>
        <w:t xml:space="preserve">, </w:t>
      </w:r>
      <w:r w:rsidR="00BC3112">
        <w:rPr>
          <w:sz w:val="22"/>
          <w:szCs w:val="22"/>
        </w:rPr>
        <w:t>MM</w:t>
      </w:r>
      <w:r>
        <w:rPr>
          <w:sz w:val="22"/>
          <w:szCs w:val="22"/>
        </w:rPr>
        <w:t xml:space="preserve"> et al (20</w:t>
      </w:r>
      <w:r w:rsidR="00A6383D">
        <w:rPr>
          <w:sz w:val="22"/>
          <w:szCs w:val="22"/>
        </w:rPr>
        <w:t>04</w:t>
      </w:r>
      <w:r>
        <w:rPr>
          <w:sz w:val="22"/>
          <w:szCs w:val="22"/>
        </w:rPr>
        <w:t>)</w:t>
      </w:r>
      <w:r w:rsidRPr="00591FCA">
        <w:rPr>
          <w:sz w:val="22"/>
          <w:szCs w:val="22"/>
        </w:rPr>
        <w:t xml:space="preserve">. </w:t>
      </w:r>
      <w:r w:rsidR="00BC3112" w:rsidRPr="00BC3112">
        <w:rPr>
          <w:sz w:val="22"/>
          <w:szCs w:val="22"/>
        </w:rPr>
        <w:t>Event-related functional near-infrared spectroscopy (</w:t>
      </w:r>
      <w:proofErr w:type="spellStart"/>
      <w:r w:rsidR="00BC3112" w:rsidRPr="00BC3112">
        <w:rPr>
          <w:sz w:val="22"/>
          <w:szCs w:val="22"/>
        </w:rPr>
        <w:t>fNIRS</w:t>
      </w:r>
      <w:proofErr w:type="spellEnd"/>
      <w:r w:rsidR="00BC3112" w:rsidRPr="00BC3112">
        <w:rPr>
          <w:sz w:val="22"/>
          <w:szCs w:val="22"/>
        </w:rPr>
        <w:t xml:space="preserve">): Are the measurements </w:t>
      </w:r>
      <w:proofErr w:type="gramStart"/>
      <w:r w:rsidR="00BC3112" w:rsidRPr="00BC3112">
        <w:rPr>
          <w:sz w:val="22"/>
          <w:szCs w:val="22"/>
        </w:rPr>
        <w:t>reliable?</w:t>
      </w:r>
      <w:r w:rsidR="00A6383D">
        <w:rPr>
          <w:sz w:val="22"/>
          <w:szCs w:val="22"/>
        </w:rPr>
        <w:t>.</w:t>
      </w:r>
      <w:proofErr w:type="gramEnd"/>
      <w:r w:rsidR="00A6383D">
        <w:rPr>
          <w:sz w:val="22"/>
          <w:szCs w:val="22"/>
        </w:rPr>
        <w:t xml:space="preserve"> </w:t>
      </w:r>
      <w:proofErr w:type="spellStart"/>
      <w:r w:rsidR="00BC3112" w:rsidRPr="00BC3112">
        <w:rPr>
          <w:sz w:val="22"/>
          <w:szCs w:val="22"/>
        </w:rPr>
        <w:t>NeuroImage</w:t>
      </w:r>
      <w:proofErr w:type="spellEnd"/>
      <w:r w:rsidR="00BC3112" w:rsidRPr="00BC3112">
        <w:rPr>
          <w:sz w:val="22"/>
          <w:szCs w:val="22"/>
        </w:rPr>
        <w:t xml:space="preserve"> 31</w:t>
      </w:r>
      <w:r w:rsidR="00BC3112">
        <w:rPr>
          <w:sz w:val="22"/>
          <w:szCs w:val="22"/>
        </w:rPr>
        <w:t>:</w:t>
      </w:r>
      <w:r w:rsidR="00BC3112" w:rsidRPr="00BC3112">
        <w:rPr>
          <w:sz w:val="22"/>
          <w:szCs w:val="22"/>
        </w:rPr>
        <w:t>116</w:t>
      </w:r>
      <w:r w:rsidR="00BC3112">
        <w:rPr>
          <w:sz w:val="22"/>
          <w:szCs w:val="22"/>
        </w:rPr>
        <w:t>-</w:t>
      </w:r>
      <w:r w:rsidR="00BC3112" w:rsidRPr="00BC3112">
        <w:rPr>
          <w:sz w:val="22"/>
          <w:szCs w:val="22"/>
        </w:rPr>
        <w:t>124</w:t>
      </w:r>
      <w:r w:rsidR="00BC3112">
        <w:rPr>
          <w:sz w:val="22"/>
          <w:szCs w:val="22"/>
        </w:rPr>
        <w:t>.</w:t>
      </w:r>
    </w:p>
    <w:p w14:paraId="4F662CA2" w14:textId="123E6F4F" w:rsidR="00A6383D" w:rsidRDefault="00A6383D" w:rsidP="00A6383D">
      <w:pPr>
        <w:rPr>
          <w:sz w:val="22"/>
          <w:szCs w:val="22"/>
        </w:rPr>
      </w:pPr>
      <w:r>
        <w:rPr>
          <w:sz w:val="22"/>
          <w:szCs w:val="22"/>
        </w:rPr>
        <w:t xml:space="preserve">[2] Goble, M et al (2023). </w:t>
      </w:r>
      <w:r w:rsidRPr="00A6383D">
        <w:rPr>
          <w:sz w:val="22"/>
          <w:szCs w:val="22"/>
        </w:rPr>
        <w:t>Optical neuroimaging and neurostimulation in surgical training and assessment: A state-of-the-art review</w:t>
      </w:r>
      <w:r>
        <w:rPr>
          <w:sz w:val="22"/>
          <w:szCs w:val="22"/>
        </w:rPr>
        <w:t xml:space="preserve">, </w:t>
      </w:r>
      <w:r w:rsidRPr="00A6383D">
        <w:rPr>
          <w:sz w:val="22"/>
          <w:szCs w:val="22"/>
        </w:rPr>
        <w:t xml:space="preserve">Front. </w:t>
      </w:r>
      <w:proofErr w:type="spellStart"/>
      <w:r w:rsidRPr="00A6383D">
        <w:rPr>
          <w:sz w:val="22"/>
          <w:szCs w:val="22"/>
        </w:rPr>
        <w:t>Neuroergon</w:t>
      </w:r>
      <w:proofErr w:type="spellEnd"/>
      <w:r w:rsidRPr="00A6383D">
        <w:rPr>
          <w:sz w:val="22"/>
          <w:szCs w:val="22"/>
        </w:rPr>
        <w:t>. 4:1142182.</w:t>
      </w:r>
      <w:r>
        <w:rPr>
          <w:sz w:val="22"/>
          <w:szCs w:val="22"/>
        </w:rPr>
        <w:t xml:space="preserve"> </w:t>
      </w:r>
      <w:proofErr w:type="spellStart"/>
      <w:r w:rsidRPr="00A6383D">
        <w:rPr>
          <w:sz w:val="22"/>
          <w:szCs w:val="22"/>
        </w:rPr>
        <w:t>doi</w:t>
      </w:r>
      <w:proofErr w:type="spellEnd"/>
      <w:r w:rsidRPr="00A6383D">
        <w:rPr>
          <w:sz w:val="22"/>
          <w:szCs w:val="22"/>
        </w:rPr>
        <w:t>: 10.3389/fnrgo.2023.1142182</w:t>
      </w:r>
    </w:p>
    <w:p w14:paraId="56013B88" w14:textId="77777777" w:rsidR="00A6383D" w:rsidRPr="00D53C8E" w:rsidRDefault="00A6383D" w:rsidP="00A6383D">
      <w:pPr>
        <w:rPr>
          <w:sz w:val="22"/>
          <w:szCs w:val="22"/>
        </w:rPr>
      </w:pPr>
    </w:p>
    <w:sectPr w:rsidR="00A6383D" w:rsidRPr="00D53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5F09"/>
    <w:multiLevelType w:val="hybridMultilevel"/>
    <w:tmpl w:val="2D5ECF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69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3B"/>
    <w:rsid w:val="000B0DD1"/>
    <w:rsid w:val="000B64D0"/>
    <w:rsid w:val="001928C7"/>
    <w:rsid w:val="001A372D"/>
    <w:rsid w:val="001B783B"/>
    <w:rsid w:val="002F449B"/>
    <w:rsid w:val="003B7F91"/>
    <w:rsid w:val="003E63D9"/>
    <w:rsid w:val="00401120"/>
    <w:rsid w:val="0042012A"/>
    <w:rsid w:val="004A665F"/>
    <w:rsid w:val="005C47A2"/>
    <w:rsid w:val="00657776"/>
    <w:rsid w:val="00692E9D"/>
    <w:rsid w:val="006D40C1"/>
    <w:rsid w:val="00744E65"/>
    <w:rsid w:val="00757F22"/>
    <w:rsid w:val="00791452"/>
    <w:rsid w:val="00803F58"/>
    <w:rsid w:val="009046D5"/>
    <w:rsid w:val="009F05D4"/>
    <w:rsid w:val="00A6383D"/>
    <w:rsid w:val="00A9493A"/>
    <w:rsid w:val="00B47515"/>
    <w:rsid w:val="00B56864"/>
    <w:rsid w:val="00BC3112"/>
    <w:rsid w:val="00C169CC"/>
    <w:rsid w:val="00CC23F2"/>
    <w:rsid w:val="00D01269"/>
    <w:rsid w:val="00D20EFC"/>
    <w:rsid w:val="00D23685"/>
    <w:rsid w:val="00D53C8E"/>
    <w:rsid w:val="00E511DA"/>
    <w:rsid w:val="00F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4F771"/>
  <w15:chartTrackingRefBased/>
  <w15:docId w15:val="{7497172E-FDC6-ED44-90E7-CC4CF3A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324</Words>
  <Characters>2888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Orihuela-Espina (Computer Science)</dc:creator>
  <cp:keywords/>
  <dc:description/>
  <cp:lastModifiedBy>Felipe Orihuela-Espina (Computer Science)</cp:lastModifiedBy>
  <cp:revision>28</cp:revision>
  <dcterms:created xsi:type="dcterms:W3CDTF">2023-04-29T10:28:00Z</dcterms:created>
  <dcterms:modified xsi:type="dcterms:W3CDTF">2023-04-29T11:30:00Z</dcterms:modified>
</cp:coreProperties>
</file>